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06FE" w14:textId="55072E6F" w:rsidR="00F20D1A" w:rsidRPr="00722473" w:rsidRDefault="00F20D1A">
      <w:pPr>
        <w:rPr>
          <w:b/>
          <w:bCs/>
        </w:rPr>
      </w:pPr>
      <w:r w:rsidRPr="00722473">
        <w:rPr>
          <w:b/>
          <w:bCs/>
        </w:rPr>
        <w:t xml:space="preserve">Nieuw uit </w:t>
      </w:r>
      <w:r w:rsidR="000214C9">
        <w:rPr>
          <w:b/>
          <w:bCs/>
        </w:rPr>
        <w:t>s</w:t>
      </w:r>
      <w:r w:rsidRPr="00722473">
        <w:rPr>
          <w:b/>
          <w:bCs/>
        </w:rPr>
        <w:t>ociale economie</w:t>
      </w:r>
      <w:r w:rsidR="00722473" w:rsidRPr="00722473">
        <w:rPr>
          <w:b/>
          <w:bCs/>
        </w:rPr>
        <w:t>…</w:t>
      </w:r>
    </w:p>
    <w:p w14:paraId="75EE9D7B" w14:textId="24A72848" w:rsidR="004B66E8" w:rsidRDefault="004B66E8">
      <w:r w:rsidRPr="004B66E8">
        <w:t>Op donderdag 30 februari 2025 vond de proclamatie plaats van de kinderbegeleiders in opleiding. We zijn trots om aan te kondigen dat vier kinderbegeleiders in opleiding, verbonden aan Vereniging De Blauwe Lelie, met succes hun opleiding hebben afgerond en hun certificaat behaalden.</w:t>
      </w:r>
    </w:p>
    <w:p w14:paraId="556025ED" w14:textId="77777777" w:rsidR="004B66E8" w:rsidRPr="004B66E8" w:rsidRDefault="004B66E8" w:rsidP="004B66E8">
      <w:r w:rsidRPr="004B66E8">
        <w:t>Dit binnen de volgende specialisaties:</w:t>
      </w:r>
    </w:p>
    <w:p w14:paraId="434159EC" w14:textId="77777777" w:rsidR="004B66E8" w:rsidRDefault="004B66E8" w:rsidP="004B66E8">
      <w:pPr>
        <w:numPr>
          <w:ilvl w:val="0"/>
          <w:numId w:val="2"/>
        </w:numPr>
      </w:pPr>
      <w:r w:rsidRPr="004B66E8">
        <w:t>Baby’s en peuters</w:t>
      </w:r>
    </w:p>
    <w:p w14:paraId="649BDC0C" w14:textId="39A9D446" w:rsidR="004B66E8" w:rsidRPr="004B66E8" w:rsidRDefault="004B66E8" w:rsidP="004B66E8">
      <w:r w:rsidRPr="004B66E8">
        <w:t>of</w:t>
      </w:r>
    </w:p>
    <w:p w14:paraId="150EB505" w14:textId="14203F11" w:rsidR="004B66E8" w:rsidRDefault="004B66E8" w:rsidP="00F20D1A">
      <w:pPr>
        <w:numPr>
          <w:ilvl w:val="0"/>
          <w:numId w:val="2"/>
        </w:numPr>
      </w:pPr>
      <w:r w:rsidRPr="004B66E8">
        <w:t>Schoolgaande kinderen</w:t>
      </w:r>
    </w:p>
    <w:p w14:paraId="7E140A3E" w14:textId="357CD5EF" w:rsidR="004B66E8" w:rsidRDefault="004B66E8">
      <w:r w:rsidRPr="004B66E8">
        <w:t>We feliciteren hen van harte met deze mijlpaal en wensen hen veel succes in hun verdere loopbaan als kinderbegeleider</w:t>
      </w:r>
      <w:r>
        <w:t xml:space="preserve"> en traject binnen De </w:t>
      </w:r>
      <w:r w:rsidR="000214C9">
        <w:t>B</w:t>
      </w:r>
      <w:r>
        <w:t xml:space="preserve">lauwe Lelie. </w:t>
      </w:r>
    </w:p>
    <w:p w14:paraId="48FC3A75" w14:textId="43D3A2FF" w:rsidR="00F47768" w:rsidRDefault="00F47768"/>
    <w:p w14:paraId="40F01822" w14:textId="214FBA99" w:rsidR="00F47768" w:rsidRDefault="00F34F77">
      <w:r>
        <w:rPr>
          <w:noProof/>
        </w:rPr>
        <w:drawing>
          <wp:anchor distT="0" distB="0" distL="114300" distR="114300" simplePos="0" relativeHeight="251659264" behindDoc="1" locked="0" layoutInCell="1" allowOverlap="1" wp14:anchorId="6DC60DB2" wp14:editId="02145039">
            <wp:simplePos x="0" y="0"/>
            <wp:positionH relativeFrom="column">
              <wp:posOffset>-503555</wp:posOffset>
            </wp:positionH>
            <wp:positionV relativeFrom="paragraph">
              <wp:posOffset>1961515</wp:posOffset>
            </wp:positionV>
            <wp:extent cx="3840480" cy="1803400"/>
            <wp:effectExtent l="0" t="0" r="7620" b="6350"/>
            <wp:wrapTight wrapText="bothSides">
              <wp:wrapPolygon edited="0">
                <wp:start x="0" y="0"/>
                <wp:lineTo x="0" y="21448"/>
                <wp:lineTo x="21536" y="21448"/>
                <wp:lineTo x="21536" y="0"/>
                <wp:lineTo x="0" y="0"/>
              </wp:wrapPolygon>
            </wp:wrapTight>
            <wp:docPr id="1058894881" name="Afbeelding 3" descr="Afbeelding met overdekt, kleding, persoon, h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894881" name="Afbeelding 3" descr="Afbeelding met overdekt, kleding, persoon, hal&#10;&#10;Automatisch gegenereerde beschrijving"/>
                    <pic:cNvPicPr/>
                  </pic:nvPicPr>
                  <pic:blipFill rotWithShape="1">
                    <a:blip r:embed="rId5" cstate="print">
                      <a:extLst>
                        <a:ext uri="{28A0092B-C50C-407E-A947-70E740481C1C}">
                          <a14:useLocalDpi xmlns:a14="http://schemas.microsoft.com/office/drawing/2010/main" val="0"/>
                        </a:ext>
                      </a:extLst>
                    </a:blip>
                    <a:srcRect t="21212" b="16162"/>
                    <a:stretch/>
                  </pic:blipFill>
                  <pic:spPr bwMode="auto">
                    <a:xfrm>
                      <a:off x="0" y="0"/>
                      <a:ext cx="3840480" cy="18034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1" locked="0" layoutInCell="1" allowOverlap="1" wp14:anchorId="6B826289" wp14:editId="0C4D070E">
            <wp:simplePos x="0" y="0"/>
            <wp:positionH relativeFrom="column">
              <wp:posOffset>3748405</wp:posOffset>
            </wp:positionH>
            <wp:positionV relativeFrom="paragraph">
              <wp:posOffset>948690</wp:posOffset>
            </wp:positionV>
            <wp:extent cx="2125980" cy="2614474"/>
            <wp:effectExtent l="0" t="0" r="7620" b="0"/>
            <wp:wrapTight wrapText="bothSides">
              <wp:wrapPolygon edited="0">
                <wp:start x="0" y="0"/>
                <wp:lineTo x="0" y="21406"/>
                <wp:lineTo x="21484" y="21406"/>
                <wp:lineTo x="21484" y="0"/>
                <wp:lineTo x="0" y="0"/>
              </wp:wrapPolygon>
            </wp:wrapTight>
            <wp:docPr id="620119924" name="Afbeelding 2" descr="Afbeelding met tafel, tafelgerei, persoon, Plastic za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19924" name="Afbeelding 2" descr="Afbeelding met tafel, tafelgerei, persoon, Plastic zak&#10;&#10;Automatisch gegenereerde beschrijving"/>
                    <pic:cNvPicPr/>
                  </pic:nvPicPr>
                  <pic:blipFill rotWithShape="1">
                    <a:blip r:embed="rId6" cstate="print">
                      <a:extLst>
                        <a:ext uri="{28A0092B-C50C-407E-A947-70E740481C1C}">
                          <a14:useLocalDpi xmlns:a14="http://schemas.microsoft.com/office/drawing/2010/main" val="0"/>
                        </a:ext>
                      </a:extLst>
                    </a:blip>
                    <a:srcRect b="7767"/>
                    <a:stretch/>
                  </pic:blipFill>
                  <pic:spPr bwMode="auto">
                    <a:xfrm>
                      <a:off x="0" y="0"/>
                      <a:ext cx="2125980" cy="2614474"/>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7A878380" wp14:editId="0AB63CF4">
            <wp:extent cx="3059582" cy="1821180"/>
            <wp:effectExtent l="0" t="0" r="7620" b="7620"/>
            <wp:docPr id="762029758" name="Afbeelding 1" descr="Afbeelding met tekst, overdekt, presentatie, Weergave-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29758" name="Afbeelding 1" descr="Afbeelding met tekst, overdekt, presentatie, Weergave-apparaat&#10;&#10;Automatisch gegenereerde beschrijving"/>
                    <pic:cNvPicPr/>
                  </pic:nvPicPr>
                  <pic:blipFill rotWithShape="1">
                    <a:blip r:embed="rId7" cstate="print">
                      <a:extLst>
                        <a:ext uri="{28A0092B-C50C-407E-A947-70E740481C1C}">
                          <a14:useLocalDpi xmlns:a14="http://schemas.microsoft.com/office/drawing/2010/main" val="0"/>
                        </a:ext>
                      </a:extLst>
                    </a:blip>
                    <a:srcRect t="22322" b="33036"/>
                    <a:stretch/>
                  </pic:blipFill>
                  <pic:spPr bwMode="auto">
                    <a:xfrm>
                      <a:off x="0" y="0"/>
                      <a:ext cx="3072838" cy="1829070"/>
                    </a:xfrm>
                    <a:prstGeom prst="rect">
                      <a:avLst/>
                    </a:prstGeom>
                    <a:ln>
                      <a:noFill/>
                    </a:ln>
                    <a:extLst>
                      <a:ext uri="{53640926-AAD7-44D8-BBD7-CCE9431645EC}">
                        <a14:shadowObscured xmlns:a14="http://schemas.microsoft.com/office/drawing/2010/main"/>
                      </a:ext>
                    </a:extLst>
                  </pic:spPr>
                </pic:pic>
              </a:graphicData>
            </a:graphic>
          </wp:inline>
        </w:drawing>
      </w:r>
    </w:p>
    <w:p w14:paraId="41F44CA7" w14:textId="712486AE" w:rsidR="00F34F77" w:rsidRDefault="00F34F77">
      <w:r>
        <w:t xml:space="preserve">   </w:t>
      </w:r>
    </w:p>
    <w:sectPr w:rsidR="00F34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0791"/>
    <w:multiLevelType w:val="hybridMultilevel"/>
    <w:tmpl w:val="5A609EFA"/>
    <w:lvl w:ilvl="0" w:tplc="F0768B44">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89948DC"/>
    <w:multiLevelType w:val="multilevel"/>
    <w:tmpl w:val="B9C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160119">
    <w:abstractNumId w:val="0"/>
  </w:num>
  <w:num w:numId="2" w16cid:durableId="1460999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E8"/>
    <w:rsid w:val="000214C9"/>
    <w:rsid w:val="00096711"/>
    <w:rsid w:val="00195C66"/>
    <w:rsid w:val="003F79F2"/>
    <w:rsid w:val="004B66E8"/>
    <w:rsid w:val="00722473"/>
    <w:rsid w:val="00C26D39"/>
    <w:rsid w:val="00EE247F"/>
    <w:rsid w:val="00F20D1A"/>
    <w:rsid w:val="00F34F77"/>
    <w:rsid w:val="00F47768"/>
    <w:rsid w:val="00F83E1D"/>
    <w:rsid w:val="00FE75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76E8"/>
  <w15:chartTrackingRefBased/>
  <w15:docId w15:val="{76308326-696D-45D9-B393-58C23D80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6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6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66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66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66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66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66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66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66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66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66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66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66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66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66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66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66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66E8"/>
    <w:rPr>
      <w:rFonts w:eastAsiaTheme="majorEastAsia" w:cstheme="majorBidi"/>
      <w:color w:val="272727" w:themeColor="text1" w:themeTint="D8"/>
    </w:rPr>
  </w:style>
  <w:style w:type="paragraph" w:styleId="Titel">
    <w:name w:val="Title"/>
    <w:basedOn w:val="Standaard"/>
    <w:next w:val="Standaard"/>
    <w:link w:val="TitelChar"/>
    <w:uiPriority w:val="10"/>
    <w:qFormat/>
    <w:rsid w:val="004B6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66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66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66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66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66E8"/>
    <w:rPr>
      <w:i/>
      <w:iCs/>
      <w:color w:val="404040" w:themeColor="text1" w:themeTint="BF"/>
    </w:rPr>
  </w:style>
  <w:style w:type="paragraph" w:styleId="Lijstalinea">
    <w:name w:val="List Paragraph"/>
    <w:basedOn w:val="Standaard"/>
    <w:uiPriority w:val="34"/>
    <w:qFormat/>
    <w:rsid w:val="004B66E8"/>
    <w:pPr>
      <w:ind w:left="720"/>
      <w:contextualSpacing/>
    </w:pPr>
  </w:style>
  <w:style w:type="character" w:styleId="Intensievebenadrukking">
    <w:name w:val="Intense Emphasis"/>
    <w:basedOn w:val="Standaardalinea-lettertype"/>
    <w:uiPriority w:val="21"/>
    <w:qFormat/>
    <w:rsid w:val="004B66E8"/>
    <w:rPr>
      <w:i/>
      <w:iCs/>
      <w:color w:val="0F4761" w:themeColor="accent1" w:themeShade="BF"/>
    </w:rPr>
  </w:style>
  <w:style w:type="paragraph" w:styleId="Duidelijkcitaat">
    <w:name w:val="Intense Quote"/>
    <w:basedOn w:val="Standaard"/>
    <w:next w:val="Standaard"/>
    <w:link w:val="DuidelijkcitaatChar"/>
    <w:uiPriority w:val="30"/>
    <w:qFormat/>
    <w:rsid w:val="004B6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66E8"/>
    <w:rPr>
      <w:i/>
      <w:iCs/>
      <w:color w:val="0F4761" w:themeColor="accent1" w:themeShade="BF"/>
    </w:rPr>
  </w:style>
  <w:style w:type="character" w:styleId="Intensieveverwijzing">
    <w:name w:val="Intense Reference"/>
    <w:basedOn w:val="Standaardalinea-lettertype"/>
    <w:uiPriority w:val="32"/>
    <w:qFormat/>
    <w:rsid w:val="004B66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2786">
      <w:bodyDiv w:val="1"/>
      <w:marLeft w:val="0"/>
      <w:marRight w:val="0"/>
      <w:marTop w:val="0"/>
      <w:marBottom w:val="0"/>
      <w:divBdr>
        <w:top w:val="none" w:sz="0" w:space="0" w:color="auto"/>
        <w:left w:val="none" w:sz="0" w:space="0" w:color="auto"/>
        <w:bottom w:val="none" w:sz="0" w:space="0" w:color="auto"/>
        <w:right w:val="none" w:sz="0" w:space="0" w:color="auto"/>
      </w:divBdr>
    </w:div>
    <w:div w:id="472411621">
      <w:bodyDiv w:val="1"/>
      <w:marLeft w:val="0"/>
      <w:marRight w:val="0"/>
      <w:marTop w:val="0"/>
      <w:marBottom w:val="0"/>
      <w:divBdr>
        <w:top w:val="none" w:sz="0" w:space="0" w:color="auto"/>
        <w:left w:val="none" w:sz="0" w:space="0" w:color="auto"/>
        <w:bottom w:val="none" w:sz="0" w:space="0" w:color="auto"/>
        <w:right w:val="none" w:sz="0" w:space="0" w:color="auto"/>
      </w:divBdr>
    </w:div>
    <w:div w:id="712001251">
      <w:bodyDiv w:val="1"/>
      <w:marLeft w:val="0"/>
      <w:marRight w:val="0"/>
      <w:marTop w:val="0"/>
      <w:marBottom w:val="0"/>
      <w:divBdr>
        <w:top w:val="none" w:sz="0" w:space="0" w:color="auto"/>
        <w:left w:val="none" w:sz="0" w:space="0" w:color="auto"/>
        <w:bottom w:val="none" w:sz="0" w:space="0" w:color="auto"/>
        <w:right w:val="none" w:sz="0" w:space="0" w:color="auto"/>
      </w:divBdr>
    </w:div>
    <w:div w:id="180657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471</Characters>
  <Application>Microsoft Office Word</Application>
  <DocSecurity>4</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 Bono</dc:creator>
  <cp:keywords/>
  <dc:description/>
  <cp:lastModifiedBy>Katrien Watelle</cp:lastModifiedBy>
  <cp:revision>2</cp:revision>
  <dcterms:created xsi:type="dcterms:W3CDTF">2025-02-07T11:50:00Z</dcterms:created>
  <dcterms:modified xsi:type="dcterms:W3CDTF">2025-02-07T11:50:00Z</dcterms:modified>
</cp:coreProperties>
</file>